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F96" w:rsidRPr="005A44ED" w:rsidRDefault="00EA0F96" w:rsidP="00EA0F96">
      <w:pPr>
        <w:jc w:val="center"/>
        <w:rPr>
          <w:rFonts w:ascii="PT Astra Serif" w:hAnsi="PT Astra Serif"/>
          <w:b/>
          <w:sz w:val="26"/>
          <w:szCs w:val="26"/>
        </w:rPr>
      </w:pPr>
      <w:r w:rsidRPr="005A44ED">
        <w:rPr>
          <w:rFonts w:ascii="PT Astra Serif" w:hAnsi="PT Astra Serif"/>
          <w:b/>
          <w:sz w:val="26"/>
          <w:szCs w:val="26"/>
        </w:rPr>
        <w:t>ИНФОРМАЦИЯ</w:t>
      </w:r>
    </w:p>
    <w:p w:rsidR="00A00FCC" w:rsidRDefault="00EA0F96" w:rsidP="00EA0F96">
      <w:pPr>
        <w:jc w:val="center"/>
        <w:rPr>
          <w:rFonts w:ascii="PT Astra Serif" w:hAnsi="PT Astra Serif"/>
          <w:b/>
          <w:sz w:val="26"/>
          <w:szCs w:val="26"/>
        </w:rPr>
      </w:pPr>
      <w:r w:rsidRPr="005A44ED">
        <w:rPr>
          <w:rFonts w:ascii="PT Astra Serif" w:hAnsi="PT Astra Serif"/>
          <w:b/>
          <w:sz w:val="26"/>
          <w:szCs w:val="26"/>
        </w:rPr>
        <w:t xml:space="preserve">о результатах проведения конкурса </w:t>
      </w:r>
      <w:r w:rsidR="00E2107F" w:rsidRPr="005A44ED">
        <w:rPr>
          <w:rFonts w:ascii="PT Astra Serif" w:hAnsi="PT Astra Serif"/>
          <w:b/>
          <w:sz w:val="26"/>
          <w:szCs w:val="26"/>
        </w:rPr>
        <w:t xml:space="preserve">по формированию кадрового резерва </w:t>
      </w:r>
    </w:p>
    <w:p w:rsidR="00E2107F" w:rsidRPr="005A44ED" w:rsidRDefault="00E2107F" w:rsidP="00EA0F96">
      <w:pPr>
        <w:jc w:val="center"/>
        <w:rPr>
          <w:rFonts w:ascii="PT Astra Serif" w:hAnsi="PT Astra Serif"/>
          <w:b/>
          <w:sz w:val="26"/>
          <w:szCs w:val="26"/>
        </w:rPr>
      </w:pPr>
      <w:r w:rsidRPr="005A44ED">
        <w:rPr>
          <w:rFonts w:ascii="PT Astra Serif" w:hAnsi="PT Astra Serif"/>
          <w:b/>
          <w:sz w:val="26"/>
          <w:szCs w:val="26"/>
        </w:rPr>
        <w:t>для</w:t>
      </w:r>
      <w:r w:rsidR="00EA0F96" w:rsidRPr="005A44ED">
        <w:rPr>
          <w:rFonts w:ascii="PT Astra Serif" w:hAnsi="PT Astra Serif"/>
          <w:b/>
          <w:sz w:val="26"/>
          <w:szCs w:val="26"/>
        </w:rPr>
        <w:t xml:space="preserve"> замещени</w:t>
      </w:r>
      <w:r w:rsidRPr="005A44ED">
        <w:rPr>
          <w:rFonts w:ascii="PT Astra Serif" w:hAnsi="PT Astra Serif"/>
          <w:b/>
          <w:sz w:val="26"/>
          <w:szCs w:val="26"/>
        </w:rPr>
        <w:t>я</w:t>
      </w:r>
      <w:r w:rsidR="00EA0F96" w:rsidRPr="005A44ED">
        <w:rPr>
          <w:rFonts w:ascii="PT Astra Serif" w:hAnsi="PT Astra Serif"/>
          <w:b/>
          <w:sz w:val="26"/>
          <w:szCs w:val="26"/>
        </w:rPr>
        <w:t xml:space="preserve"> должност</w:t>
      </w:r>
      <w:r w:rsidR="001A40E3" w:rsidRPr="005A44ED">
        <w:rPr>
          <w:rFonts w:ascii="PT Astra Serif" w:hAnsi="PT Astra Serif"/>
          <w:b/>
          <w:sz w:val="26"/>
          <w:szCs w:val="26"/>
        </w:rPr>
        <w:t>ей</w:t>
      </w:r>
      <w:r w:rsidR="00EA0F96" w:rsidRPr="005A44ED">
        <w:rPr>
          <w:rFonts w:ascii="PT Astra Serif" w:hAnsi="PT Astra Serif"/>
          <w:b/>
          <w:sz w:val="26"/>
          <w:szCs w:val="26"/>
        </w:rPr>
        <w:t xml:space="preserve"> государственной гражданской службы </w:t>
      </w:r>
    </w:p>
    <w:p w:rsidR="00EA0F96" w:rsidRPr="005A44ED" w:rsidRDefault="00EA0F96" w:rsidP="00EA0F96">
      <w:pPr>
        <w:jc w:val="center"/>
        <w:rPr>
          <w:rFonts w:ascii="PT Astra Serif" w:hAnsi="PT Astra Serif"/>
          <w:b/>
          <w:sz w:val="26"/>
          <w:szCs w:val="26"/>
        </w:rPr>
      </w:pPr>
      <w:r w:rsidRPr="005A44ED">
        <w:rPr>
          <w:rFonts w:ascii="PT Astra Serif" w:hAnsi="PT Astra Serif"/>
          <w:b/>
          <w:sz w:val="26"/>
          <w:szCs w:val="26"/>
        </w:rPr>
        <w:t>Ямало-Ненецкого автономного округа</w:t>
      </w:r>
    </w:p>
    <w:p w:rsidR="00EA0F96" w:rsidRPr="005A44ED" w:rsidRDefault="00EA0F96" w:rsidP="00621EC5">
      <w:pPr>
        <w:ind w:firstLine="540"/>
        <w:jc w:val="both"/>
        <w:rPr>
          <w:rFonts w:ascii="PT Astra Serif" w:hAnsi="PT Astra Serif"/>
          <w:sz w:val="26"/>
          <w:szCs w:val="26"/>
        </w:rPr>
      </w:pPr>
    </w:p>
    <w:p w:rsidR="00E2107F" w:rsidRPr="005A44ED" w:rsidRDefault="00406C35" w:rsidP="00E2107F">
      <w:pPr>
        <w:ind w:firstLine="720"/>
        <w:jc w:val="both"/>
        <w:rPr>
          <w:rFonts w:ascii="PT Astra Serif" w:hAnsi="PT Astra Serif"/>
          <w:sz w:val="26"/>
          <w:szCs w:val="26"/>
        </w:rPr>
      </w:pPr>
      <w:proofErr w:type="gramStart"/>
      <w:r w:rsidRPr="005A44ED">
        <w:rPr>
          <w:rFonts w:ascii="PT Astra Serif" w:hAnsi="PT Astra Serif"/>
          <w:sz w:val="26"/>
          <w:szCs w:val="26"/>
        </w:rPr>
        <w:t>Департамент молодё</w:t>
      </w:r>
      <w:r w:rsidR="00A23EAD" w:rsidRPr="005A44ED">
        <w:rPr>
          <w:rFonts w:ascii="PT Astra Serif" w:hAnsi="PT Astra Serif"/>
          <w:sz w:val="26"/>
          <w:szCs w:val="26"/>
        </w:rPr>
        <w:t>жной политик</w:t>
      </w:r>
      <w:r w:rsidR="003D3C59" w:rsidRPr="005A44ED">
        <w:rPr>
          <w:rFonts w:ascii="PT Astra Serif" w:hAnsi="PT Astra Serif"/>
          <w:sz w:val="26"/>
          <w:szCs w:val="26"/>
        </w:rPr>
        <w:t>и и туризма</w:t>
      </w:r>
      <w:r w:rsidR="00A23EAD" w:rsidRPr="005A44ED">
        <w:rPr>
          <w:rFonts w:ascii="PT Astra Serif" w:hAnsi="PT Astra Serif"/>
          <w:sz w:val="26"/>
          <w:szCs w:val="26"/>
        </w:rPr>
        <w:t xml:space="preserve"> Ямало-Ненецкого автономного округа </w:t>
      </w:r>
      <w:r w:rsidR="009E2568" w:rsidRPr="005A44ED">
        <w:rPr>
          <w:rFonts w:ascii="PT Astra Serif" w:hAnsi="PT Astra Serif"/>
          <w:sz w:val="26"/>
          <w:szCs w:val="26"/>
        </w:rPr>
        <w:t>(</w:t>
      </w:r>
      <w:smartTag w:uri="urn:schemas-microsoft-com:office:smarttags" w:element="metricconverter">
        <w:smartTagPr>
          <w:attr w:name="ProductID" w:val="629007, г"/>
        </w:smartTagPr>
        <w:r w:rsidR="009E2568" w:rsidRPr="005A44ED">
          <w:rPr>
            <w:rFonts w:ascii="PT Astra Serif" w:hAnsi="PT Astra Serif"/>
            <w:sz w:val="26"/>
            <w:szCs w:val="26"/>
          </w:rPr>
          <w:t>62900</w:t>
        </w:r>
        <w:r w:rsidR="003D3C59" w:rsidRPr="005A44ED">
          <w:rPr>
            <w:rFonts w:ascii="PT Astra Serif" w:hAnsi="PT Astra Serif"/>
            <w:sz w:val="26"/>
            <w:szCs w:val="26"/>
          </w:rPr>
          <w:t>7</w:t>
        </w:r>
        <w:r w:rsidR="009E2568" w:rsidRPr="005A44ED">
          <w:rPr>
            <w:rFonts w:ascii="PT Astra Serif" w:hAnsi="PT Astra Serif"/>
            <w:sz w:val="26"/>
            <w:szCs w:val="26"/>
          </w:rPr>
          <w:t>, г</w:t>
        </w:r>
      </w:smartTag>
      <w:r w:rsidR="009E2568" w:rsidRPr="005A44ED">
        <w:rPr>
          <w:rFonts w:ascii="PT Astra Serif" w:hAnsi="PT Astra Serif"/>
          <w:sz w:val="26"/>
          <w:szCs w:val="26"/>
        </w:rPr>
        <w:t xml:space="preserve">. Салехард, ул. </w:t>
      </w:r>
      <w:r w:rsidR="003D3C59" w:rsidRPr="005A44ED">
        <w:rPr>
          <w:rFonts w:ascii="PT Astra Serif" w:hAnsi="PT Astra Serif"/>
          <w:sz w:val="26"/>
          <w:szCs w:val="26"/>
        </w:rPr>
        <w:t>Свердлова</w:t>
      </w:r>
      <w:r w:rsidR="009E2568" w:rsidRPr="005A44ED">
        <w:rPr>
          <w:rFonts w:ascii="PT Astra Serif" w:hAnsi="PT Astra Serif"/>
          <w:sz w:val="26"/>
          <w:szCs w:val="26"/>
        </w:rPr>
        <w:t xml:space="preserve">, д. </w:t>
      </w:r>
      <w:r w:rsidR="003D3C59" w:rsidRPr="005A44ED">
        <w:rPr>
          <w:rFonts w:ascii="PT Astra Serif" w:hAnsi="PT Astra Serif"/>
          <w:sz w:val="26"/>
          <w:szCs w:val="26"/>
        </w:rPr>
        <w:t>42</w:t>
      </w:r>
      <w:r w:rsidR="009E2568" w:rsidRPr="005A44ED">
        <w:rPr>
          <w:rFonts w:ascii="PT Astra Serif" w:hAnsi="PT Astra Serif"/>
          <w:sz w:val="26"/>
          <w:szCs w:val="26"/>
        </w:rPr>
        <w:t>, тел. 4-</w:t>
      </w:r>
      <w:r w:rsidR="001F6DD8" w:rsidRPr="005A44ED">
        <w:rPr>
          <w:rFonts w:ascii="PT Astra Serif" w:hAnsi="PT Astra Serif"/>
          <w:sz w:val="26"/>
          <w:szCs w:val="26"/>
        </w:rPr>
        <w:t>03</w:t>
      </w:r>
      <w:r w:rsidR="009E2568" w:rsidRPr="005A44ED">
        <w:rPr>
          <w:rFonts w:ascii="PT Astra Serif" w:hAnsi="PT Astra Serif"/>
          <w:sz w:val="26"/>
          <w:szCs w:val="26"/>
        </w:rPr>
        <w:t>-</w:t>
      </w:r>
      <w:r w:rsidR="001F6DD8" w:rsidRPr="005A44ED">
        <w:rPr>
          <w:rFonts w:ascii="PT Astra Serif" w:hAnsi="PT Astra Serif"/>
          <w:sz w:val="26"/>
          <w:szCs w:val="26"/>
        </w:rPr>
        <w:t>50</w:t>
      </w:r>
      <w:r w:rsidR="00973CFB" w:rsidRPr="005A44ED">
        <w:rPr>
          <w:rFonts w:ascii="PT Astra Serif" w:hAnsi="PT Astra Serif"/>
          <w:sz w:val="26"/>
          <w:szCs w:val="26"/>
        </w:rPr>
        <w:t>, 4-13-77</w:t>
      </w:r>
      <w:r w:rsidR="009E2568" w:rsidRPr="005A44ED">
        <w:rPr>
          <w:rFonts w:ascii="PT Astra Serif" w:hAnsi="PT Astra Serif"/>
          <w:sz w:val="26"/>
          <w:szCs w:val="26"/>
        </w:rPr>
        <w:t xml:space="preserve">, факс 3-19-55) в </w:t>
      </w:r>
      <w:r w:rsidR="00A57855" w:rsidRPr="005A44ED">
        <w:rPr>
          <w:rFonts w:ascii="PT Astra Serif" w:hAnsi="PT Astra Serif"/>
          <w:sz w:val="26"/>
          <w:szCs w:val="26"/>
        </w:rPr>
        <w:t xml:space="preserve">лице </w:t>
      </w:r>
      <w:r w:rsidR="009E2568" w:rsidRPr="005A44ED">
        <w:rPr>
          <w:rFonts w:ascii="PT Astra Serif" w:hAnsi="PT Astra Serif"/>
          <w:sz w:val="26"/>
          <w:szCs w:val="26"/>
        </w:rPr>
        <w:t xml:space="preserve">директора </w:t>
      </w:r>
      <w:r w:rsidR="003D3C59" w:rsidRPr="005A44ED">
        <w:rPr>
          <w:rFonts w:ascii="PT Astra Serif" w:hAnsi="PT Astra Serif"/>
          <w:sz w:val="26"/>
          <w:szCs w:val="26"/>
        </w:rPr>
        <w:t xml:space="preserve">департамента </w:t>
      </w:r>
      <w:r w:rsidR="00861C89" w:rsidRPr="005A44ED">
        <w:rPr>
          <w:rFonts w:ascii="PT Astra Serif" w:hAnsi="PT Astra Serif"/>
          <w:sz w:val="26"/>
          <w:szCs w:val="26"/>
        </w:rPr>
        <w:t>Хайруллина Наиля Рафаиловича</w:t>
      </w:r>
      <w:r w:rsidR="009E2568" w:rsidRPr="005A44ED">
        <w:rPr>
          <w:rFonts w:ascii="PT Astra Serif" w:hAnsi="PT Astra Serif"/>
          <w:sz w:val="26"/>
          <w:szCs w:val="26"/>
        </w:rPr>
        <w:t>, действующего на основании Положения о департаменте молод</w:t>
      </w:r>
      <w:r w:rsidRPr="005A44ED">
        <w:rPr>
          <w:rFonts w:ascii="PT Astra Serif" w:hAnsi="PT Astra Serif"/>
          <w:sz w:val="26"/>
          <w:szCs w:val="26"/>
        </w:rPr>
        <w:t>ё</w:t>
      </w:r>
      <w:r w:rsidR="009E2568" w:rsidRPr="005A44ED">
        <w:rPr>
          <w:rFonts w:ascii="PT Astra Serif" w:hAnsi="PT Astra Serif"/>
          <w:sz w:val="26"/>
          <w:szCs w:val="26"/>
        </w:rPr>
        <w:t>жной политик</w:t>
      </w:r>
      <w:r w:rsidR="003D3C59" w:rsidRPr="005A44ED">
        <w:rPr>
          <w:rFonts w:ascii="PT Astra Serif" w:hAnsi="PT Astra Serif"/>
          <w:sz w:val="26"/>
          <w:szCs w:val="26"/>
        </w:rPr>
        <w:t>и и туризма Ямало-Ненецкого автономного округа</w:t>
      </w:r>
      <w:r w:rsidR="00E2107F" w:rsidRPr="005A44ED">
        <w:rPr>
          <w:rFonts w:ascii="PT Astra Serif" w:hAnsi="PT Astra Serif"/>
          <w:sz w:val="26"/>
          <w:szCs w:val="26"/>
        </w:rPr>
        <w:t xml:space="preserve"> (далее – </w:t>
      </w:r>
      <w:r w:rsidR="005A44ED" w:rsidRPr="005A44ED">
        <w:rPr>
          <w:rFonts w:ascii="PT Astra Serif" w:hAnsi="PT Astra Serif"/>
          <w:sz w:val="26"/>
          <w:szCs w:val="26"/>
        </w:rPr>
        <w:t>департамент</w:t>
      </w:r>
      <w:r w:rsidR="00E2107F" w:rsidRPr="005A44ED">
        <w:rPr>
          <w:rFonts w:ascii="PT Astra Serif" w:hAnsi="PT Astra Serif"/>
          <w:sz w:val="26"/>
          <w:szCs w:val="26"/>
        </w:rPr>
        <w:t>, автономный округ)</w:t>
      </w:r>
      <w:r w:rsidR="009E2568" w:rsidRPr="005A44ED">
        <w:rPr>
          <w:rFonts w:ascii="PT Astra Serif" w:hAnsi="PT Astra Serif"/>
          <w:sz w:val="26"/>
          <w:szCs w:val="26"/>
        </w:rPr>
        <w:t xml:space="preserve">, утвержденного постановлением </w:t>
      </w:r>
      <w:r w:rsidR="001F6DD8" w:rsidRPr="005A44ED">
        <w:rPr>
          <w:rFonts w:ascii="PT Astra Serif" w:hAnsi="PT Astra Serif"/>
          <w:sz w:val="26"/>
          <w:szCs w:val="26"/>
        </w:rPr>
        <w:t>Правительства</w:t>
      </w:r>
      <w:r w:rsidR="009E2568" w:rsidRPr="005A44ED">
        <w:rPr>
          <w:rFonts w:ascii="PT Astra Serif" w:hAnsi="PT Astra Serif"/>
          <w:sz w:val="26"/>
          <w:szCs w:val="26"/>
        </w:rPr>
        <w:t xml:space="preserve"> Ямало-Ненецкого автономного округа от </w:t>
      </w:r>
      <w:r w:rsidR="00BB22C3" w:rsidRPr="005A44ED">
        <w:rPr>
          <w:rFonts w:ascii="PT Astra Serif" w:hAnsi="PT Astra Serif"/>
          <w:sz w:val="26"/>
          <w:szCs w:val="26"/>
        </w:rPr>
        <w:t>12 декабря 2011</w:t>
      </w:r>
      <w:r w:rsidR="00F739A3" w:rsidRPr="005A44ED">
        <w:rPr>
          <w:rFonts w:ascii="PT Astra Serif" w:hAnsi="PT Astra Serif"/>
          <w:sz w:val="26"/>
          <w:szCs w:val="26"/>
        </w:rPr>
        <w:t xml:space="preserve"> года № </w:t>
      </w:r>
      <w:r w:rsidR="00A926AF" w:rsidRPr="005A44ED">
        <w:rPr>
          <w:rFonts w:ascii="PT Astra Serif" w:hAnsi="PT Astra Serif"/>
          <w:sz w:val="26"/>
          <w:szCs w:val="26"/>
        </w:rPr>
        <w:t>889</w:t>
      </w:r>
      <w:r w:rsidR="001F6DD8" w:rsidRPr="005A44ED">
        <w:rPr>
          <w:rFonts w:ascii="PT Astra Serif" w:hAnsi="PT Astra Serif"/>
          <w:sz w:val="26"/>
          <w:szCs w:val="26"/>
        </w:rPr>
        <w:t>-П</w:t>
      </w:r>
      <w:r w:rsidR="009E2568" w:rsidRPr="005A44ED">
        <w:rPr>
          <w:rFonts w:ascii="PT Astra Serif" w:hAnsi="PT Astra Serif"/>
          <w:sz w:val="26"/>
          <w:szCs w:val="26"/>
        </w:rPr>
        <w:t xml:space="preserve">, </w:t>
      </w:r>
      <w:r w:rsidR="00EA0F96" w:rsidRPr="005A44ED">
        <w:rPr>
          <w:rFonts w:ascii="PT Astra Serif" w:hAnsi="PT Astra Serif"/>
          <w:sz w:val="26"/>
          <w:szCs w:val="26"/>
        </w:rPr>
        <w:t>сообщает о результатах проведенног</w:t>
      </w:r>
      <w:r w:rsidR="001042DD" w:rsidRPr="005A44ED">
        <w:rPr>
          <w:rFonts w:ascii="PT Astra Serif" w:hAnsi="PT Astra Serif"/>
          <w:sz w:val="26"/>
          <w:szCs w:val="26"/>
        </w:rPr>
        <w:t>о</w:t>
      </w:r>
      <w:proofErr w:type="gramEnd"/>
      <w:r w:rsidR="001042DD" w:rsidRPr="005A44ED">
        <w:rPr>
          <w:rFonts w:ascii="PT Astra Serif" w:hAnsi="PT Astra Serif"/>
          <w:sz w:val="26"/>
          <w:szCs w:val="26"/>
        </w:rPr>
        <w:t xml:space="preserve"> </w:t>
      </w:r>
      <w:r w:rsidR="00A00FCC">
        <w:rPr>
          <w:rFonts w:ascii="PT Astra Serif" w:hAnsi="PT Astra Serif"/>
          <w:sz w:val="26"/>
          <w:szCs w:val="26"/>
        </w:rPr>
        <w:t>17 марта 2020</w:t>
      </w:r>
      <w:r w:rsidR="000759DC" w:rsidRPr="005A44ED">
        <w:rPr>
          <w:rFonts w:ascii="PT Astra Serif" w:hAnsi="PT Astra Serif"/>
          <w:sz w:val="26"/>
          <w:szCs w:val="26"/>
        </w:rPr>
        <w:t xml:space="preserve"> года</w:t>
      </w:r>
      <w:r w:rsidR="00EA0F96" w:rsidRPr="005A44ED">
        <w:rPr>
          <w:rFonts w:ascii="PT Astra Serif" w:hAnsi="PT Astra Serif"/>
          <w:sz w:val="26"/>
          <w:szCs w:val="26"/>
        </w:rPr>
        <w:t xml:space="preserve"> </w:t>
      </w:r>
      <w:r w:rsidR="00E2107F" w:rsidRPr="005A44ED">
        <w:rPr>
          <w:rFonts w:ascii="PT Astra Serif" w:hAnsi="PT Astra Serif"/>
          <w:sz w:val="26"/>
          <w:szCs w:val="26"/>
        </w:rPr>
        <w:t>конкурса по формированию кадрового резерва департамента (далее – конкурс) для замещения должностей государственной гражданской службы автономного округа (далее – должность гражданской службы, гражданская служба):</w:t>
      </w:r>
    </w:p>
    <w:p w:rsidR="007C33D0" w:rsidRPr="005A44ED" w:rsidRDefault="00E2107F" w:rsidP="00EC39DF">
      <w:pPr>
        <w:pStyle w:val="ConsPlusNonformat"/>
        <w:ind w:firstLine="540"/>
        <w:jc w:val="both"/>
        <w:rPr>
          <w:rFonts w:ascii="PT Astra Serif" w:hAnsi="PT Astra Serif" w:cs="Times New Roman"/>
          <w:sz w:val="26"/>
          <w:szCs w:val="26"/>
        </w:rPr>
      </w:pPr>
      <w:r w:rsidRPr="005A44ED">
        <w:rPr>
          <w:rFonts w:ascii="PT Astra Serif" w:hAnsi="PT Astra Serif" w:cs="Times New Roman"/>
          <w:sz w:val="26"/>
          <w:szCs w:val="26"/>
        </w:rPr>
        <w:t>В</w:t>
      </w:r>
      <w:r w:rsidR="00EC39DF" w:rsidRPr="005A44ED">
        <w:rPr>
          <w:rFonts w:ascii="PT Astra Serif" w:hAnsi="PT Astra Serif" w:cs="Times New Roman"/>
          <w:sz w:val="26"/>
          <w:szCs w:val="26"/>
        </w:rPr>
        <w:t xml:space="preserve"> результате оценки профессионального уровня кандидатов по итогам тестирования, </w:t>
      </w:r>
      <w:r w:rsidRPr="005A44ED">
        <w:rPr>
          <w:rFonts w:ascii="PT Astra Serif" w:hAnsi="PT Astra Serif" w:cs="Times New Roman"/>
          <w:sz w:val="26"/>
          <w:szCs w:val="26"/>
        </w:rPr>
        <w:t>анкетирования</w:t>
      </w:r>
      <w:r w:rsidR="00100A7F">
        <w:rPr>
          <w:rFonts w:ascii="PT Astra Serif" w:hAnsi="PT Astra Serif" w:cs="Times New Roman"/>
          <w:sz w:val="26"/>
          <w:szCs w:val="26"/>
        </w:rPr>
        <w:t xml:space="preserve"> (выполнения иной письменной работы, подготовки проекта документа)</w:t>
      </w:r>
      <w:r w:rsidR="00EC39DF" w:rsidRPr="005A44ED">
        <w:rPr>
          <w:rFonts w:ascii="PT Astra Serif" w:hAnsi="PT Astra Serif" w:cs="Times New Roman"/>
          <w:sz w:val="26"/>
          <w:szCs w:val="26"/>
        </w:rPr>
        <w:t>,</w:t>
      </w:r>
      <w:r w:rsidR="00100A7F">
        <w:rPr>
          <w:rFonts w:ascii="PT Astra Serif" w:hAnsi="PT Astra Serif" w:cs="Times New Roman"/>
          <w:sz w:val="26"/>
          <w:szCs w:val="26"/>
        </w:rPr>
        <w:t xml:space="preserve"> </w:t>
      </w:r>
      <w:r w:rsidR="00EC39DF" w:rsidRPr="005A44ED">
        <w:rPr>
          <w:rFonts w:ascii="PT Astra Serif" w:hAnsi="PT Astra Serif" w:cs="Times New Roman"/>
          <w:sz w:val="26"/>
          <w:szCs w:val="26"/>
        </w:rPr>
        <w:t xml:space="preserve">индивидуального собеседования конкурсной комиссией департамента </w:t>
      </w:r>
      <w:r w:rsidRPr="005A44ED">
        <w:rPr>
          <w:rFonts w:ascii="PT Astra Serif" w:hAnsi="PT Astra Serif"/>
          <w:sz w:val="26"/>
          <w:szCs w:val="26"/>
        </w:rPr>
        <w:t>по формированию</w:t>
      </w:r>
      <w:r w:rsidR="00EC39DF" w:rsidRPr="005A44ED">
        <w:rPr>
          <w:rFonts w:ascii="PT Astra Serif" w:hAnsi="PT Astra Serif"/>
          <w:sz w:val="26"/>
          <w:szCs w:val="26"/>
        </w:rPr>
        <w:t xml:space="preserve"> кадров</w:t>
      </w:r>
      <w:r w:rsidRPr="005A44ED">
        <w:rPr>
          <w:rFonts w:ascii="PT Astra Serif" w:hAnsi="PT Astra Serif"/>
          <w:sz w:val="26"/>
          <w:szCs w:val="26"/>
        </w:rPr>
        <w:t>ого</w:t>
      </w:r>
      <w:r w:rsidR="00EC39DF" w:rsidRPr="005A44ED">
        <w:rPr>
          <w:rFonts w:ascii="PT Astra Serif" w:hAnsi="PT Astra Serif"/>
          <w:sz w:val="26"/>
          <w:szCs w:val="26"/>
        </w:rPr>
        <w:t xml:space="preserve"> резерв</w:t>
      </w:r>
      <w:r w:rsidRPr="005A44ED">
        <w:rPr>
          <w:rFonts w:ascii="PT Astra Serif" w:hAnsi="PT Astra Serif"/>
          <w:sz w:val="26"/>
          <w:szCs w:val="26"/>
        </w:rPr>
        <w:t>а</w:t>
      </w:r>
      <w:r w:rsidR="00EC39DF" w:rsidRPr="005A44ED">
        <w:rPr>
          <w:rFonts w:ascii="PT Astra Serif" w:hAnsi="PT Astra Serif"/>
          <w:sz w:val="26"/>
          <w:szCs w:val="26"/>
        </w:rPr>
        <w:t xml:space="preserve"> для замещения вакантн</w:t>
      </w:r>
      <w:r w:rsidR="002E54D6" w:rsidRPr="005A44ED">
        <w:rPr>
          <w:rFonts w:ascii="PT Astra Serif" w:hAnsi="PT Astra Serif"/>
          <w:sz w:val="26"/>
          <w:szCs w:val="26"/>
        </w:rPr>
        <w:t>ой</w:t>
      </w:r>
      <w:r w:rsidR="00EC39DF" w:rsidRPr="005A44ED">
        <w:rPr>
          <w:rFonts w:ascii="PT Astra Serif" w:hAnsi="PT Astra Serif"/>
          <w:sz w:val="26"/>
          <w:szCs w:val="26"/>
        </w:rPr>
        <w:t xml:space="preserve"> должност</w:t>
      </w:r>
      <w:r w:rsidR="002E54D6" w:rsidRPr="005A44ED">
        <w:rPr>
          <w:rFonts w:ascii="PT Astra Serif" w:hAnsi="PT Astra Serif"/>
          <w:sz w:val="26"/>
          <w:szCs w:val="26"/>
        </w:rPr>
        <w:t>и</w:t>
      </w:r>
      <w:r w:rsidR="00EC39DF" w:rsidRPr="005A44ED">
        <w:rPr>
          <w:rFonts w:ascii="PT Astra Serif" w:hAnsi="PT Astra Serif"/>
          <w:sz w:val="26"/>
          <w:szCs w:val="26"/>
        </w:rPr>
        <w:t xml:space="preserve"> гражданской службы </w:t>
      </w:r>
      <w:r w:rsidR="00EC39DF" w:rsidRPr="005A44ED">
        <w:rPr>
          <w:rFonts w:ascii="PT Astra Serif" w:hAnsi="PT Astra Serif" w:cs="Times New Roman"/>
          <w:sz w:val="26"/>
          <w:szCs w:val="26"/>
        </w:rPr>
        <w:t>автономного округа</w:t>
      </w:r>
      <w:r w:rsidR="007C33D0" w:rsidRPr="005A44ED">
        <w:rPr>
          <w:rFonts w:ascii="PT Astra Serif" w:hAnsi="PT Astra Serif" w:cs="Times New Roman"/>
          <w:sz w:val="26"/>
          <w:szCs w:val="26"/>
        </w:rPr>
        <w:t xml:space="preserve"> победителями на включение в </w:t>
      </w:r>
      <w:r w:rsidR="005A44ED" w:rsidRPr="005A44ED">
        <w:rPr>
          <w:rFonts w:ascii="PT Astra Serif" w:hAnsi="PT Astra Serif" w:cs="Times New Roman"/>
          <w:sz w:val="26"/>
          <w:szCs w:val="26"/>
        </w:rPr>
        <w:t>кадровый</w:t>
      </w:r>
      <w:r w:rsidR="007C33D0" w:rsidRPr="005A44ED">
        <w:rPr>
          <w:rFonts w:ascii="PT Astra Serif" w:hAnsi="PT Astra Serif" w:cs="Times New Roman"/>
          <w:sz w:val="26"/>
          <w:szCs w:val="26"/>
        </w:rPr>
        <w:t xml:space="preserve"> резерв </w:t>
      </w:r>
      <w:r w:rsidR="005A44ED" w:rsidRPr="005A44ED">
        <w:rPr>
          <w:rFonts w:ascii="PT Astra Serif" w:hAnsi="PT Astra Serif" w:cs="Times New Roman"/>
          <w:sz w:val="26"/>
          <w:szCs w:val="26"/>
        </w:rPr>
        <w:t>департамента</w:t>
      </w:r>
      <w:r w:rsidR="007C33D0" w:rsidRPr="005A44ED">
        <w:rPr>
          <w:rFonts w:ascii="PT Astra Serif" w:hAnsi="PT Astra Serif" w:cs="Times New Roman"/>
          <w:sz w:val="26"/>
          <w:szCs w:val="26"/>
        </w:rPr>
        <w:t xml:space="preserve"> признаны:</w:t>
      </w:r>
    </w:p>
    <w:p w:rsidR="007C33D0" w:rsidRPr="005A44ED" w:rsidRDefault="007C33D0" w:rsidP="00EC39DF">
      <w:pPr>
        <w:pStyle w:val="ConsPlusNonformat"/>
        <w:ind w:firstLine="540"/>
        <w:jc w:val="both"/>
        <w:rPr>
          <w:rFonts w:ascii="PT Astra Serif" w:hAnsi="PT Astra Serif" w:cs="Times New Roman"/>
          <w:sz w:val="26"/>
          <w:szCs w:val="26"/>
        </w:rPr>
      </w:pPr>
    </w:p>
    <w:p w:rsidR="005A44ED" w:rsidRPr="00100A7F" w:rsidRDefault="00EC39DF" w:rsidP="00100A7F">
      <w:pPr>
        <w:pStyle w:val="ConsPlusNonformat"/>
        <w:ind w:firstLine="540"/>
        <w:jc w:val="both"/>
        <w:rPr>
          <w:rFonts w:ascii="PT Astra Serif" w:hAnsi="PT Astra Serif"/>
          <w:color w:val="000000"/>
          <w:sz w:val="26"/>
          <w:szCs w:val="26"/>
        </w:rPr>
      </w:pPr>
      <w:r w:rsidRPr="005A44ED">
        <w:rPr>
          <w:rFonts w:ascii="PT Astra Serif" w:hAnsi="PT Astra Serif" w:cs="Times New Roman"/>
          <w:sz w:val="26"/>
          <w:szCs w:val="26"/>
        </w:rPr>
        <w:t xml:space="preserve"> </w:t>
      </w:r>
      <w:r w:rsidR="00100A7F" w:rsidRPr="00100A7F">
        <w:rPr>
          <w:rFonts w:ascii="PT Astra Serif" w:hAnsi="PT Astra Serif"/>
          <w:iCs/>
          <w:color w:val="000000"/>
          <w:sz w:val="26"/>
          <w:szCs w:val="26"/>
        </w:rPr>
        <w:t>Для замещения</w:t>
      </w:r>
      <w:r w:rsidR="005A44ED" w:rsidRPr="00100A7F">
        <w:rPr>
          <w:rFonts w:ascii="PT Astra Serif" w:hAnsi="PT Astra Serif"/>
          <w:iCs/>
          <w:color w:val="000000"/>
          <w:sz w:val="26"/>
          <w:szCs w:val="26"/>
        </w:rPr>
        <w:t xml:space="preserve"> должности гражданской службы автономного округа, относящиеся к ведущей группе должностей категории «Специалисты»</w:t>
      </w:r>
      <w:r w:rsidR="00100A7F" w:rsidRPr="00100A7F">
        <w:rPr>
          <w:rFonts w:ascii="PT Astra Serif" w:hAnsi="PT Astra Serif"/>
          <w:iCs/>
          <w:color w:val="000000"/>
          <w:sz w:val="26"/>
          <w:szCs w:val="26"/>
        </w:rPr>
        <w:t xml:space="preserve"> </w:t>
      </w:r>
      <w:r w:rsidR="007C33D0" w:rsidRPr="00100A7F">
        <w:rPr>
          <w:rFonts w:ascii="PT Astra Serif" w:hAnsi="PT Astra Serif"/>
          <w:color w:val="000000"/>
          <w:sz w:val="26"/>
          <w:szCs w:val="26"/>
        </w:rPr>
        <w:t>-</w:t>
      </w:r>
      <w:r w:rsidR="00100A7F" w:rsidRPr="00100A7F">
        <w:rPr>
          <w:rFonts w:ascii="PT Astra Serif" w:hAnsi="PT Astra Serif"/>
          <w:color w:val="000000"/>
          <w:sz w:val="26"/>
          <w:szCs w:val="26"/>
        </w:rPr>
        <w:t xml:space="preserve"> Воронина Татьяна Евгеньевна, Нефёдова Ассель Саттыбаевна, Май Наталья Викторовна</w:t>
      </w:r>
      <w:r w:rsidR="005A44ED" w:rsidRPr="00100A7F">
        <w:rPr>
          <w:rFonts w:ascii="PT Astra Serif" w:hAnsi="PT Astra Serif"/>
          <w:color w:val="000000"/>
          <w:sz w:val="26"/>
          <w:szCs w:val="26"/>
        </w:rPr>
        <w:t>.</w:t>
      </w:r>
    </w:p>
    <w:p w:rsidR="005A44ED" w:rsidRPr="00100A7F" w:rsidRDefault="005A44ED" w:rsidP="005A44ED">
      <w:pPr>
        <w:pStyle w:val="a8"/>
        <w:tabs>
          <w:tab w:val="left" w:pos="540"/>
        </w:tabs>
        <w:spacing w:before="0" w:beforeAutospacing="0" w:after="0" w:afterAutospacing="0"/>
        <w:ind w:firstLine="709"/>
        <w:rPr>
          <w:rFonts w:ascii="PT Astra Serif" w:hAnsi="PT Astra Serif"/>
          <w:iCs/>
          <w:color w:val="000000"/>
          <w:sz w:val="26"/>
          <w:szCs w:val="26"/>
        </w:rPr>
      </w:pPr>
    </w:p>
    <w:p w:rsidR="007C33D0" w:rsidRPr="005A44ED" w:rsidRDefault="00100A7F" w:rsidP="00100A7F">
      <w:pPr>
        <w:pStyle w:val="a8"/>
        <w:tabs>
          <w:tab w:val="left" w:pos="540"/>
        </w:tabs>
        <w:spacing w:before="0" w:beforeAutospacing="0" w:after="0" w:afterAutospacing="0"/>
        <w:rPr>
          <w:sz w:val="26"/>
          <w:szCs w:val="26"/>
        </w:rPr>
      </w:pPr>
      <w:r>
        <w:rPr>
          <w:rFonts w:ascii="PT Astra Serif" w:hAnsi="PT Astra Serif"/>
          <w:iCs/>
          <w:color w:val="000000"/>
          <w:sz w:val="26"/>
          <w:szCs w:val="26"/>
        </w:rPr>
        <w:tab/>
      </w:r>
      <w:r w:rsidRPr="00100A7F">
        <w:rPr>
          <w:rFonts w:ascii="PT Astra Serif" w:hAnsi="PT Astra Serif"/>
          <w:iCs/>
          <w:color w:val="000000"/>
          <w:sz w:val="26"/>
          <w:szCs w:val="26"/>
        </w:rPr>
        <w:t>Для замещения</w:t>
      </w:r>
      <w:r w:rsidR="005A44ED" w:rsidRPr="00100A7F">
        <w:rPr>
          <w:rFonts w:ascii="PT Astra Serif" w:hAnsi="PT Astra Serif"/>
          <w:iCs/>
          <w:color w:val="000000"/>
          <w:sz w:val="26"/>
          <w:szCs w:val="26"/>
        </w:rPr>
        <w:t xml:space="preserve"> должности гражданской службы автономного округа, </w:t>
      </w:r>
      <w:r>
        <w:rPr>
          <w:rFonts w:ascii="PT Astra Serif" w:hAnsi="PT Astra Serif"/>
          <w:iCs/>
          <w:color w:val="000000"/>
          <w:sz w:val="26"/>
          <w:szCs w:val="26"/>
        </w:rPr>
        <w:t>о</w:t>
      </w:r>
      <w:r w:rsidR="005A44ED" w:rsidRPr="00100A7F">
        <w:rPr>
          <w:rFonts w:ascii="PT Astra Serif" w:hAnsi="PT Astra Serif"/>
          <w:iCs/>
          <w:color w:val="000000"/>
          <w:sz w:val="26"/>
          <w:szCs w:val="26"/>
        </w:rPr>
        <w:t>тносящиеся к старшей группе должностей категории «Специалисты»</w:t>
      </w:r>
      <w:r w:rsidRPr="00100A7F">
        <w:rPr>
          <w:rFonts w:ascii="PT Astra Serif" w:hAnsi="PT Astra Serif"/>
          <w:iCs/>
          <w:color w:val="000000"/>
          <w:sz w:val="26"/>
          <w:szCs w:val="26"/>
        </w:rPr>
        <w:t xml:space="preserve"> </w:t>
      </w:r>
      <w:r w:rsidR="005A44ED" w:rsidRPr="00100A7F">
        <w:rPr>
          <w:rFonts w:ascii="PT Astra Serif" w:hAnsi="PT Astra Serif"/>
          <w:color w:val="000000"/>
          <w:sz w:val="26"/>
          <w:szCs w:val="26"/>
        </w:rPr>
        <w:t xml:space="preserve">- </w:t>
      </w:r>
      <w:r w:rsidRPr="00100A7F">
        <w:rPr>
          <w:rFonts w:ascii="PT Astra Serif" w:hAnsi="PT Astra Serif"/>
          <w:color w:val="000000"/>
          <w:sz w:val="26"/>
          <w:szCs w:val="26"/>
        </w:rPr>
        <w:t>Дронзикова</w:t>
      </w:r>
      <w:r>
        <w:rPr>
          <w:rFonts w:ascii="PT Astra Serif" w:hAnsi="PT Astra Serif"/>
          <w:color w:val="000000"/>
          <w:sz w:val="26"/>
          <w:szCs w:val="26"/>
        </w:rPr>
        <w:t xml:space="preserve"> Светлана Викторовна,  Кондратова Инна Игоревна, Цепилова Наталья Александровна,</w:t>
      </w:r>
      <w:bookmarkStart w:id="0" w:name="_GoBack"/>
      <w:bookmarkEnd w:id="0"/>
      <w:r>
        <w:rPr>
          <w:rFonts w:ascii="PT Astra Serif" w:hAnsi="PT Astra Serif"/>
          <w:color w:val="000000"/>
          <w:sz w:val="26"/>
          <w:szCs w:val="26"/>
        </w:rPr>
        <w:t xml:space="preserve"> Корякина Екатерина Станиславовна, Крикунов Виталий Викторович</w:t>
      </w:r>
      <w:r w:rsidR="005A44ED" w:rsidRPr="005A44ED">
        <w:rPr>
          <w:rFonts w:ascii="PT Astra Serif" w:hAnsi="PT Astra Serif"/>
          <w:color w:val="000000"/>
          <w:sz w:val="26"/>
          <w:szCs w:val="26"/>
        </w:rPr>
        <w:t>.</w:t>
      </w:r>
      <w:r w:rsidR="007C33D0" w:rsidRPr="005A44ED">
        <w:rPr>
          <w:rFonts w:ascii="PT Astra Serif" w:hAnsi="PT Astra Serif"/>
          <w:color w:val="000000"/>
          <w:sz w:val="26"/>
          <w:szCs w:val="26"/>
        </w:rPr>
        <w:t> </w:t>
      </w:r>
    </w:p>
    <w:p w:rsidR="002E54D6" w:rsidRPr="005A44ED" w:rsidRDefault="002E54D6" w:rsidP="002E54D6">
      <w:pPr>
        <w:ind w:firstLine="540"/>
        <w:jc w:val="both"/>
        <w:rPr>
          <w:rFonts w:ascii="PT Astra Serif" w:hAnsi="PT Astra Serif"/>
          <w:sz w:val="26"/>
          <w:szCs w:val="26"/>
        </w:rPr>
      </w:pPr>
    </w:p>
    <w:p w:rsidR="002E54D6" w:rsidRPr="005A44ED" w:rsidRDefault="002E54D6" w:rsidP="002E54D6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5A44ED">
        <w:rPr>
          <w:rFonts w:ascii="PT Astra Serif" w:hAnsi="PT Astra Serif"/>
          <w:sz w:val="26"/>
          <w:szCs w:val="26"/>
        </w:rPr>
        <w:t xml:space="preserve">Остальным кандидатам </w:t>
      </w:r>
      <w:r w:rsidR="005A44ED" w:rsidRPr="005A44ED">
        <w:rPr>
          <w:rFonts w:ascii="PT Astra Serif" w:hAnsi="PT Astra Serif"/>
          <w:sz w:val="26"/>
          <w:szCs w:val="26"/>
        </w:rPr>
        <w:t xml:space="preserve">о </w:t>
      </w:r>
      <w:r w:rsidRPr="005A44ED">
        <w:rPr>
          <w:rFonts w:ascii="PT Astra Serif" w:hAnsi="PT Astra Serif"/>
          <w:sz w:val="26"/>
          <w:szCs w:val="26"/>
        </w:rPr>
        <w:t>включени</w:t>
      </w:r>
      <w:r w:rsidR="005A44ED" w:rsidRPr="005A44ED">
        <w:rPr>
          <w:rFonts w:ascii="PT Astra Serif" w:hAnsi="PT Astra Serif"/>
          <w:sz w:val="26"/>
          <w:szCs w:val="26"/>
        </w:rPr>
        <w:t>и</w:t>
      </w:r>
      <w:r w:rsidRPr="005A44ED">
        <w:rPr>
          <w:rFonts w:ascii="PT Astra Serif" w:hAnsi="PT Astra Serif"/>
          <w:sz w:val="26"/>
          <w:szCs w:val="26"/>
        </w:rPr>
        <w:t xml:space="preserve"> в кадровый резерв департамента  для замещения вакантных должностей гражданской службы автономного округа отказано. </w:t>
      </w:r>
    </w:p>
    <w:p w:rsidR="00EA0F96" w:rsidRPr="005A44ED" w:rsidRDefault="00CB5A7F" w:rsidP="008A200F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5A44ED">
        <w:rPr>
          <w:rFonts w:ascii="PT Astra Serif" w:hAnsi="PT Astra Serif"/>
          <w:sz w:val="26"/>
          <w:szCs w:val="26"/>
        </w:rPr>
        <w:t xml:space="preserve">Документы </w:t>
      </w:r>
      <w:r w:rsidR="007237AC" w:rsidRPr="005A44ED">
        <w:rPr>
          <w:rFonts w:ascii="PT Astra Serif" w:hAnsi="PT Astra Serif"/>
          <w:sz w:val="26"/>
          <w:szCs w:val="26"/>
        </w:rPr>
        <w:t>им</w:t>
      </w:r>
      <w:r w:rsidRPr="005A44ED">
        <w:rPr>
          <w:rFonts w:ascii="PT Astra Serif" w:hAnsi="PT Astra Serif"/>
          <w:sz w:val="26"/>
          <w:szCs w:val="26"/>
        </w:rPr>
        <w:t xml:space="preserve"> могу</w:t>
      </w:r>
      <w:r w:rsidR="00770D9A" w:rsidRPr="005A44ED">
        <w:rPr>
          <w:rFonts w:ascii="PT Astra Serif" w:hAnsi="PT Astra Serif"/>
          <w:sz w:val="26"/>
          <w:szCs w:val="26"/>
        </w:rPr>
        <w:t>т</w:t>
      </w:r>
      <w:r w:rsidRPr="005A44ED">
        <w:rPr>
          <w:rFonts w:ascii="PT Astra Serif" w:hAnsi="PT Astra Serif"/>
          <w:sz w:val="26"/>
          <w:szCs w:val="26"/>
        </w:rPr>
        <w:t xml:space="preserve"> быть возвращены по письменному заявлению по адресу: </w:t>
      </w:r>
      <w:r w:rsidR="00721981" w:rsidRPr="005A44ED">
        <w:rPr>
          <w:rFonts w:ascii="PT Astra Serif" w:hAnsi="PT Astra Serif"/>
          <w:sz w:val="26"/>
          <w:szCs w:val="26"/>
        </w:rPr>
        <w:t>г. Салехард</w:t>
      </w:r>
      <w:r w:rsidRPr="005A44ED">
        <w:rPr>
          <w:rFonts w:ascii="PT Astra Serif" w:hAnsi="PT Astra Serif"/>
          <w:sz w:val="26"/>
          <w:szCs w:val="26"/>
        </w:rPr>
        <w:t xml:space="preserve">, </w:t>
      </w:r>
      <w:r w:rsidR="00721981" w:rsidRPr="005A44ED">
        <w:rPr>
          <w:rFonts w:ascii="PT Astra Serif" w:hAnsi="PT Astra Serif"/>
          <w:sz w:val="26"/>
          <w:szCs w:val="26"/>
        </w:rPr>
        <w:t>ул. Свердлова</w:t>
      </w:r>
      <w:r w:rsidRPr="005A44ED">
        <w:rPr>
          <w:rFonts w:ascii="PT Astra Serif" w:hAnsi="PT Astra Serif"/>
          <w:sz w:val="26"/>
          <w:szCs w:val="26"/>
        </w:rPr>
        <w:t>, 42,</w:t>
      </w:r>
      <w:r w:rsidR="007237AC" w:rsidRPr="005A44ED">
        <w:rPr>
          <w:rFonts w:ascii="PT Astra Serif" w:hAnsi="PT Astra Serif"/>
          <w:sz w:val="26"/>
          <w:szCs w:val="26"/>
        </w:rPr>
        <w:t xml:space="preserve"> кабинет № </w:t>
      </w:r>
      <w:r w:rsidR="00A00FCC">
        <w:rPr>
          <w:rFonts w:ascii="PT Astra Serif" w:hAnsi="PT Astra Serif"/>
          <w:sz w:val="26"/>
          <w:szCs w:val="26"/>
        </w:rPr>
        <w:t>4</w:t>
      </w:r>
      <w:r w:rsidR="007237AC" w:rsidRPr="005A44ED">
        <w:rPr>
          <w:rFonts w:ascii="PT Astra Serif" w:hAnsi="PT Astra Serif"/>
          <w:sz w:val="26"/>
          <w:szCs w:val="26"/>
        </w:rPr>
        <w:t>,</w:t>
      </w:r>
      <w:r w:rsidRPr="005A44ED">
        <w:rPr>
          <w:rFonts w:ascii="PT Astra Serif" w:hAnsi="PT Astra Serif"/>
          <w:sz w:val="26"/>
          <w:szCs w:val="26"/>
        </w:rPr>
        <w:t xml:space="preserve"> телефон 8(34922) </w:t>
      </w:r>
      <w:r w:rsidR="00A44E39" w:rsidRPr="005A44ED">
        <w:rPr>
          <w:rFonts w:ascii="PT Astra Serif" w:hAnsi="PT Astra Serif"/>
          <w:sz w:val="26"/>
          <w:szCs w:val="26"/>
        </w:rPr>
        <w:t>3-60-55</w:t>
      </w:r>
      <w:r w:rsidRPr="005A44ED">
        <w:rPr>
          <w:rFonts w:ascii="PT Astra Serif" w:hAnsi="PT Astra Serif"/>
          <w:sz w:val="26"/>
          <w:szCs w:val="26"/>
        </w:rPr>
        <w:t>.</w:t>
      </w:r>
    </w:p>
    <w:p w:rsidR="007237AC" w:rsidRPr="005A44ED" w:rsidRDefault="007237AC" w:rsidP="008A200F">
      <w:pPr>
        <w:ind w:firstLine="540"/>
        <w:jc w:val="both"/>
        <w:rPr>
          <w:rFonts w:ascii="PT Astra Serif" w:hAnsi="PT Astra Serif"/>
          <w:sz w:val="26"/>
          <w:szCs w:val="26"/>
        </w:rPr>
      </w:pPr>
    </w:p>
    <w:p w:rsidR="002E54D6" w:rsidRPr="005A44ED" w:rsidRDefault="002E54D6" w:rsidP="005A632F">
      <w:pPr>
        <w:jc w:val="both"/>
        <w:rPr>
          <w:rFonts w:ascii="PT Astra Serif" w:hAnsi="PT Astra Serif"/>
          <w:sz w:val="26"/>
          <w:szCs w:val="26"/>
        </w:rPr>
      </w:pPr>
    </w:p>
    <w:p w:rsidR="008C72EF" w:rsidRPr="005A44ED" w:rsidRDefault="008C72EF" w:rsidP="00F739A3">
      <w:pPr>
        <w:pStyle w:val="ConsPlusNonformat"/>
        <w:rPr>
          <w:rFonts w:ascii="PT Astra Serif" w:hAnsi="PT Astra Serif" w:cs="Times New Roman"/>
          <w:sz w:val="26"/>
          <w:szCs w:val="26"/>
        </w:rPr>
      </w:pPr>
    </w:p>
    <w:sectPr w:rsidR="008C72EF" w:rsidRPr="005A44ED" w:rsidSect="002E54D6">
      <w:pgSz w:w="11906" w:h="16838"/>
      <w:pgMar w:top="709" w:right="567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66BDC"/>
    <w:multiLevelType w:val="hybridMultilevel"/>
    <w:tmpl w:val="0DF4A662"/>
    <w:lvl w:ilvl="0" w:tplc="04190001">
      <w:start w:val="1"/>
      <w:numFmt w:val="bullet"/>
      <w:lvlText w:val=""/>
      <w:lvlJc w:val="left"/>
      <w:pPr>
        <w:tabs>
          <w:tab w:val="num" w:pos="748"/>
        </w:tabs>
        <w:ind w:left="748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68"/>
        </w:tabs>
        <w:ind w:left="146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88"/>
        </w:tabs>
        <w:ind w:left="21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08"/>
        </w:tabs>
        <w:ind w:left="29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28"/>
        </w:tabs>
        <w:ind w:left="36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48"/>
        </w:tabs>
        <w:ind w:left="43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68"/>
        </w:tabs>
        <w:ind w:left="50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88"/>
        </w:tabs>
        <w:ind w:left="57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08"/>
        </w:tabs>
        <w:ind w:left="650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embedSystemFonts/>
  <w:gutterAtTop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C05"/>
    <w:rsid w:val="00040F5E"/>
    <w:rsid w:val="00046D12"/>
    <w:rsid w:val="0005723A"/>
    <w:rsid w:val="000759DC"/>
    <w:rsid w:val="0007639F"/>
    <w:rsid w:val="00100A7F"/>
    <w:rsid w:val="001042DD"/>
    <w:rsid w:val="00105A90"/>
    <w:rsid w:val="00137367"/>
    <w:rsid w:val="00137A23"/>
    <w:rsid w:val="001625A1"/>
    <w:rsid w:val="00193DE6"/>
    <w:rsid w:val="001A40E3"/>
    <w:rsid w:val="001B1295"/>
    <w:rsid w:val="001B2C05"/>
    <w:rsid w:val="001B5598"/>
    <w:rsid w:val="001E3DC9"/>
    <w:rsid w:val="001F6DD8"/>
    <w:rsid w:val="0023578A"/>
    <w:rsid w:val="00241670"/>
    <w:rsid w:val="00251E43"/>
    <w:rsid w:val="0027449F"/>
    <w:rsid w:val="00290516"/>
    <w:rsid w:val="002E54D6"/>
    <w:rsid w:val="002F3215"/>
    <w:rsid w:val="002F73CA"/>
    <w:rsid w:val="003146C1"/>
    <w:rsid w:val="00320B0B"/>
    <w:rsid w:val="00325A54"/>
    <w:rsid w:val="003523E6"/>
    <w:rsid w:val="003A679A"/>
    <w:rsid w:val="003B3CF5"/>
    <w:rsid w:val="003D3C59"/>
    <w:rsid w:val="003E2152"/>
    <w:rsid w:val="00406C35"/>
    <w:rsid w:val="00413053"/>
    <w:rsid w:val="00444684"/>
    <w:rsid w:val="00460782"/>
    <w:rsid w:val="00493351"/>
    <w:rsid w:val="004A5A13"/>
    <w:rsid w:val="004B21FA"/>
    <w:rsid w:val="004C17DE"/>
    <w:rsid w:val="004E11D3"/>
    <w:rsid w:val="00521FC8"/>
    <w:rsid w:val="00562B8E"/>
    <w:rsid w:val="005A07F2"/>
    <w:rsid w:val="005A44ED"/>
    <w:rsid w:val="005A632F"/>
    <w:rsid w:val="005D5CF6"/>
    <w:rsid w:val="00621EC5"/>
    <w:rsid w:val="00634740"/>
    <w:rsid w:val="0068164C"/>
    <w:rsid w:val="006B6A76"/>
    <w:rsid w:val="00713FE8"/>
    <w:rsid w:val="00721981"/>
    <w:rsid w:val="007237AC"/>
    <w:rsid w:val="00735837"/>
    <w:rsid w:val="007415E2"/>
    <w:rsid w:val="0075192E"/>
    <w:rsid w:val="00756690"/>
    <w:rsid w:val="00770D9A"/>
    <w:rsid w:val="00773DC5"/>
    <w:rsid w:val="007C33D0"/>
    <w:rsid w:val="007C74E4"/>
    <w:rsid w:val="007E4245"/>
    <w:rsid w:val="007E444B"/>
    <w:rsid w:val="00840F5C"/>
    <w:rsid w:val="008411C0"/>
    <w:rsid w:val="008539E8"/>
    <w:rsid w:val="00861C89"/>
    <w:rsid w:val="00862E15"/>
    <w:rsid w:val="008A200F"/>
    <w:rsid w:val="008C72EF"/>
    <w:rsid w:val="008D0D53"/>
    <w:rsid w:val="008D462F"/>
    <w:rsid w:val="008E2B32"/>
    <w:rsid w:val="008F36B4"/>
    <w:rsid w:val="009148D0"/>
    <w:rsid w:val="009240DE"/>
    <w:rsid w:val="00931133"/>
    <w:rsid w:val="00973CFB"/>
    <w:rsid w:val="00975AE9"/>
    <w:rsid w:val="00976FF1"/>
    <w:rsid w:val="009C667F"/>
    <w:rsid w:val="009D6C85"/>
    <w:rsid w:val="009E2568"/>
    <w:rsid w:val="00A00FCC"/>
    <w:rsid w:val="00A23EAD"/>
    <w:rsid w:val="00A44E39"/>
    <w:rsid w:val="00A54531"/>
    <w:rsid w:val="00A57855"/>
    <w:rsid w:val="00A57F4A"/>
    <w:rsid w:val="00A926AF"/>
    <w:rsid w:val="00AA7A4D"/>
    <w:rsid w:val="00AE0906"/>
    <w:rsid w:val="00B16EC4"/>
    <w:rsid w:val="00B46064"/>
    <w:rsid w:val="00BB22C3"/>
    <w:rsid w:val="00BC51EA"/>
    <w:rsid w:val="00C130E4"/>
    <w:rsid w:val="00C250C6"/>
    <w:rsid w:val="00C77214"/>
    <w:rsid w:val="00CB5A7F"/>
    <w:rsid w:val="00CD2B7A"/>
    <w:rsid w:val="00CD5F63"/>
    <w:rsid w:val="00CF729C"/>
    <w:rsid w:val="00D30BC2"/>
    <w:rsid w:val="00D67C67"/>
    <w:rsid w:val="00D73F1B"/>
    <w:rsid w:val="00DA187B"/>
    <w:rsid w:val="00DB6DAA"/>
    <w:rsid w:val="00DD324B"/>
    <w:rsid w:val="00DD6514"/>
    <w:rsid w:val="00E170DB"/>
    <w:rsid w:val="00E2107F"/>
    <w:rsid w:val="00E40663"/>
    <w:rsid w:val="00E776C3"/>
    <w:rsid w:val="00E80F80"/>
    <w:rsid w:val="00E84BD7"/>
    <w:rsid w:val="00EA0F96"/>
    <w:rsid w:val="00EB1392"/>
    <w:rsid w:val="00EC39DF"/>
    <w:rsid w:val="00F36846"/>
    <w:rsid w:val="00F40A21"/>
    <w:rsid w:val="00F57499"/>
    <w:rsid w:val="00F739A3"/>
    <w:rsid w:val="00F91291"/>
    <w:rsid w:val="00FA4A2B"/>
    <w:rsid w:val="00FA7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0F5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40F5C"/>
    <w:rPr>
      <w:color w:val="0000FF"/>
      <w:u w:val="single"/>
    </w:rPr>
  </w:style>
  <w:style w:type="paragraph" w:customStyle="1" w:styleId="ConsNormal">
    <w:name w:val="ConsNormal"/>
    <w:rsid w:val="00A23EAD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4">
    <w:name w:val="Balloon Text"/>
    <w:basedOn w:val="a"/>
    <w:semiHidden/>
    <w:rsid w:val="008411C0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8C72E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5">
    <w:name w:val="Знак"/>
    <w:basedOn w:val="a"/>
    <w:rsid w:val="001F6DD8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/>
      <w:sz w:val="20"/>
      <w:szCs w:val="20"/>
      <w:lang w:val="en-US" w:eastAsia="en-US"/>
    </w:rPr>
  </w:style>
  <w:style w:type="table" w:styleId="a6">
    <w:name w:val="Table Grid"/>
    <w:basedOn w:val="a1"/>
    <w:rsid w:val="00A926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 Знак Знак Знак"/>
    <w:basedOn w:val="a"/>
    <w:rsid w:val="00EA0F96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/>
      <w:sz w:val="20"/>
      <w:szCs w:val="20"/>
      <w:lang w:val="en-US" w:eastAsia="en-US"/>
    </w:rPr>
  </w:style>
  <w:style w:type="paragraph" w:customStyle="1" w:styleId="docdata">
    <w:name w:val="docdata"/>
    <w:aliases w:val="docy,v5,6763,bqiaagaaeyqcaaagiaiaaap5ewaabqcuaaaaaaaaaaaaaaaaaaaaaaaaaaaaaaaaaaaaaaaaaaaaaaaaaaaaaaaaaaaaaaaaaaaaaaaaaaaaaaaaaaaaaaaaaaaaaaaaaaaaaaaaaaaaaaaaaaaaaaaaaaaaaaaaaaaaaaaaaaaaaaaaaaaaaaaaaaaaaaaaaaaaaaaaaaaaaaaaaaaaaaaaaaaaaaaaaaaaaaaa"/>
    <w:basedOn w:val="a"/>
    <w:rsid w:val="007C33D0"/>
    <w:pPr>
      <w:spacing w:before="100" w:beforeAutospacing="1" w:after="100" w:afterAutospacing="1"/>
    </w:pPr>
  </w:style>
  <w:style w:type="paragraph" w:styleId="a8">
    <w:name w:val="Normal (Web)"/>
    <w:basedOn w:val="a"/>
    <w:uiPriority w:val="99"/>
    <w:unhideWhenUsed/>
    <w:rsid w:val="007C33D0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0F5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40F5C"/>
    <w:rPr>
      <w:color w:val="0000FF"/>
      <w:u w:val="single"/>
    </w:rPr>
  </w:style>
  <w:style w:type="paragraph" w:customStyle="1" w:styleId="ConsNormal">
    <w:name w:val="ConsNormal"/>
    <w:rsid w:val="00A23EAD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4">
    <w:name w:val="Balloon Text"/>
    <w:basedOn w:val="a"/>
    <w:semiHidden/>
    <w:rsid w:val="008411C0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8C72E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5">
    <w:name w:val="Знак"/>
    <w:basedOn w:val="a"/>
    <w:rsid w:val="001F6DD8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/>
      <w:sz w:val="20"/>
      <w:szCs w:val="20"/>
      <w:lang w:val="en-US" w:eastAsia="en-US"/>
    </w:rPr>
  </w:style>
  <w:style w:type="table" w:styleId="a6">
    <w:name w:val="Table Grid"/>
    <w:basedOn w:val="a1"/>
    <w:rsid w:val="00A926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 Знак Знак Знак"/>
    <w:basedOn w:val="a"/>
    <w:rsid w:val="00EA0F96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/>
      <w:sz w:val="20"/>
      <w:szCs w:val="20"/>
      <w:lang w:val="en-US" w:eastAsia="en-US"/>
    </w:rPr>
  </w:style>
  <w:style w:type="paragraph" w:customStyle="1" w:styleId="docdata">
    <w:name w:val="docdata"/>
    <w:aliases w:val="docy,v5,6763,bqiaagaaeyqcaaagiaiaaap5ewaabqcuaaaaaaaaaaaaaaaaaaaaaaaaaaaaaaaaaaaaaaaaaaaaaaaaaaaaaaaaaaaaaaaaaaaaaaaaaaaaaaaaaaaaaaaaaaaaaaaaaaaaaaaaaaaaaaaaaaaaaaaaaaaaaaaaaaaaaaaaaaaaaaaaaaaaaaaaaaaaaaaaaaaaaaaaaaaaaaaaaaaaaaaaaaaaaaaaaaaaaaaa"/>
    <w:basedOn w:val="a"/>
    <w:rsid w:val="007C33D0"/>
    <w:pPr>
      <w:spacing w:before="100" w:beforeAutospacing="1" w:after="100" w:afterAutospacing="1"/>
    </w:pPr>
  </w:style>
  <w:style w:type="paragraph" w:styleId="a8">
    <w:name w:val="Normal (Web)"/>
    <w:basedOn w:val="a"/>
    <w:uiPriority w:val="99"/>
    <w:unhideWhenUsed/>
    <w:rsid w:val="007C33D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86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ДЕПАРТАМЕНТ ПО МОЛОДЁЖНОЙ ПОЛИТИКЕ ЯМАЛО-НЕНЕЦКОГО АВТОНОМНОГО ОКРУГА</vt:lpstr>
    </vt:vector>
  </TitlesOfParts>
  <Company/>
  <LinksUpToDate>false</LinksUpToDate>
  <CharactersWithSpaces>2119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ПО МОЛОДЁЖНОЙ ПОЛИТИКЕ ЯМАЛО-НЕНЕЦКОГО АВТОНОМНОГО ОКРУГА</dc:title>
  <dc:creator>1</dc:creator>
  <cp:lastModifiedBy>Сорокина </cp:lastModifiedBy>
  <cp:revision>2</cp:revision>
  <cp:lastPrinted>2020-03-19T10:07:00Z</cp:lastPrinted>
  <dcterms:created xsi:type="dcterms:W3CDTF">2020-03-19T10:45:00Z</dcterms:created>
  <dcterms:modified xsi:type="dcterms:W3CDTF">2020-03-19T10:45:00Z</dcterms:modified>
</cp:coreProperties>
</file>